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Přehled činnosti Divadla b za rok 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roce 2016 Divadlo b vzniklo. Jako první premiéru jsme uvedli adaptaci filmu Malý pán na loutkové divadlo. Představení s autentickými loutkami z natáčení je určeno do komorních prostor školek a škol, úspěšně se hraje i v plenéru či ve stanu. Již první rok činnosti jsme hráli na zavedených prestižních festivalech v Praze i mimo hlavní město. </w:t>
      </w:r>
    </w:p>
    <w:p>
      <w:pPr>
        <w:pStyle w:val="Normal"/>
        <w:rPr/>
      </w:pPr>
      <w:r>
        <w:rPr/>
        <w:t>Letní Letná</w:t>
      </w:r>
    </w:p>
    <w:p>
      <w:pPr>
        <w:pStyle w:val="Normal"/>
        <w:rPr/>
      </w:pPr>
      <w:r>
        <w:rPr/>
        <w:t>Festival Kefír 2016</w:t>
      </w:r>
    </w:p>
    <w:p>
      <w:pPr>
        <w:pStyle w:val="Normal"/>
        <w:rPr/>
      </w:pPr>
      <w:r>
        <w:rPr/>
        <w:t>Ejhle loutka</w:t>
      </w:r>
    </w:p>
    <w:p>
      <w:pPr>
        <w:pStyle w:val="Normal"/>
        <w:rPr/>
      </w:pPr>
      <w:r>
        <w:rPr/>
        <w:t>Ašlerky</w:t>
      </w:r>
    </w:p>
    <w:p>
      <w:pPr>
        <w:pStyle w:val="Normal"/>
        <w:rPr/>
      </w:pPr>
      <w:r>
        <w:rPr/>
        <w:t>Přelet nad loutkářským hnízdem</w:t>
      </w:r>
    </w:p>
    <w:p>
      <w:pPr>
        <w:pStyle w:val="Normal"/>
        <w:rPr/>
      </w:pPr>
      <w:r>
        <w:rPr/>
        <w:t>Celkem jsme odehráli 16 představení.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LibreOffice/5.1.2.2$Windows_x86 LibreOffice_project/d3bf12ecb743fc0d20e0be0c58ca359301eb705f</Application>
  <Pages>1</Pages>
  <Words>81</Words>
  <Characters>423</Characters>
  <CharactersWithSpaces>497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2018-06-06T09:02:32Z</dcterms:created>
  <dc:creator/>
  <dc:description/>
  <dc:language>cs-CZ</dc:language>
  <cp:lastModifiedBy/>
  <dcterms:modified xsi:type="dcterms:W3CDTF">2018-06-06T09:10:28Z</dcterms:modified>
  <cp:revision>1</cp:revision>
  <dc:subject/>
  <dc:title/>
</cp:coreProperties>
</file>